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7BDB0DD2">
            <wp:extent cx="1847850" cy="184785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23CA16F5" w14:textId="77777777" w:rsidR="00523E6C" w:rsidRPr="00523E6C" w:rsidRDefault="00523E6C" w:rsidP="00523E6C">
      <w:pPr>
        <w:spacing w:before="38" w:line="360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 w:rsidRPr="00523E6C">
        <w:rPr>
          <w:rFonts w:cs="Times New Roman"/>
          <w:b/>
          <w:bCs/>
          <w:sz w:val="40"/>
          <w:szCs w:val="40"/>
        </w:rPr>
        <w:t>LSBPSE Finance Committee Meeting</w:t>
      </w:r>
    </w:p>
    <w:p w14:paraId="4FBEDB15" w14:textId="554251C5" w:rsidR="00E42066" w:rsidRPr="009A7923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3D6D06">
        <w:rPr>
          <w:rFonts w:cs="Times New Roman"/>
          <w:b/>
          <w:spacing w:val="-7"/>
          <w:sz w:val="32"/>
          <w:szCs w:val="32"/>
        </w:rPr>
        <w:t>September 25</w:t>
      </w:r>
      <w:r w:rsidR="003D5E5A">
        <w:rPr>
          <w:rFonts w:cs="Times New Roman"/>
          <w:b/>
          <w:spacing w:val="-7"/>
          <w:sz w:val="32"/>
          <w:szCs w:val="32"/>
        </w:rPr>
        <w:t>, 2024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523E6C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37356707" w14:textId="77777777" w:rsidR="00523E6C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</w:p>
    <w:p w14:paraId="0AD1141A" w14:textId="7773F971" w:rsidR="007577A3" w:rsidRPr="00F96A0A" w:rsidRDefault="00033DE2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B3C1" id="docshape1" o:spid="_x0000_s1026" style="position:absolute;margin-left:24pt;margin-top:24pt;width:564pt;height:74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50D84A8C" w14:textId="38570565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 xml:space="preserve">Call to Order </w:t>
      </w:r>
    </w:p>
    <w:p w14:paraId="111D9E85" w14:textId="77777777" w:rsidR="00523E6C" w:rsidRP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79FBA4D6" w14:textId="45EF8E44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>Roll Call</w:t>
      </w:r>
    </w:p>
    <w:p w14:paraId="14B0BE7E" w14:textId="7BDD75C3" w:rsidR="00523E6C" w:rsidRP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 xml:space="preserve"> </w:t>
      </w:r>
    </w:p>
    <w:p w14:paraId="5B88B53F" w14:textId="60C19EDE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>Pledge of Allegiance</w:t>
      </w:r>
    </w:p>
    <w:p w14:paraId="6809F324" w14:textId="77777777" w:rsidR="00523E6C" w:rsidRP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269E2B0C" w14:textId="5552162B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>Public Comment/Questions</w:t>
      </w:r>
    </w:p>
    <w:p w14:paraId="1989C4DD" w14:textId="77777777" w:rsidR="00523E6C" w:rsidRP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1CE63A30" w14:textId="4C1515CC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 xml:space="preserve">Approve previous meeting </w:t>
      </w:r>
      <w:proofErr w:type="gramStart"/>
      <w:r w:rsidRPr="00523E6C">
        <w:rPr>
          <w:rFonts w:cs="Times New Roman"/>
          <w:bCs w:val="0"/>
          <w:sz w:val="22"/>
          <w:szCs w:val="22"/>
        </w:rPr>
        <w:t>minutes</w:t>
      </w:r>
      <w:proofErr w:type="gramEnd"/>
    </w:p>
    <w:p w14:paraId="5FF211D1" w14:textId="77777777" w:rsid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36AEB187" w14:textId="5286DCE7" w:rsidR="00523E6C" w:rsidRP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 xml:space="preserve">Review 2024-2025 fiscal budget, financials, and pending </w:t>
      </w:r>
      <w:proofErr w:type="gramStart"/>
      <w:r w:rsidRPr="00523E6C">
        <w:rPr>
          <w:rFonts w:cs="Times New Roman"/>
          <w:bCs w:val="0"/>
          <w:sz w:val="22"/>
          <w:szCs w:val="22"/>
        </w:rPr>
        <w:t>expenditures</w:t>
      </w:r>
      <w:proofErr w:type="gramEnd"/>
    </w:p>
    <w:p w14:paraId="107AA4E8" w14:textId="77777777" w:rsid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5555BAFD" w14:textId="56B9BABB" w:rsidR="00523E6C" w:rsidRDefault="00523E6C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 xml:space="preserve">Review and discuss fee </w:t>
      </w:r>
      <w:proofErr w:type="gramStart"/>
      <w:r w:rsidRPr="00523E6C">
        <w:rPr>
          <w:rFonts w:cs="Times New Roman"/>
          <w:bCs w:val="0"/>
          <w:sz w:val="22"/>
          <w:szCs w:val="22"/>
        </w:rPr>
        <w:t>study</w:t>
      </w:r>
      <w:proofErr w:type="gramEnd"/>
    </w:p>
    <w:p w14:paraId="09608422" w14:textId="77777777" w:rsidR="00523E6C" w:rsidRPr="00523E6C" w:rsidRDefault="00523E6C" w:rsidP="00523E6C">
      <w:pPr>
        <w:pStyle w:val="BodyText"/>
        <w:spacing w:before="3"/>
        <w:rPr>
          <w:rFonts w:cs="Times New Roman"/>
          <w:bCs w:val="0"/>
          <w:sz w:val="22"/>
          <w:szCs w:val="22"/>
        </w:rPr>
      </w:pPr>
    </w:p>
    <w:p w14:paraId="511DF030" w14:textId="10BB15F7" w:rsidR="00C975D2" w:rsidRDefault="002156D6" w:rsidP="00523E6C">
      <w:pPr>
        <w:pStyle w:val="BodyText"/>
        <w:numPr>
          <w:ilvl w:val="0"/>
          <w:numId w:val="30"/>
        </w:numPr>
        <w:spacing w:before="3"/>
        <w:rPr>
          <w:rFonts w:cs="Times New Roman"/>
          <w:bCs w:val="0"/>
          <w:sz w:val="22"/>
          <w:szCs w:val="22"/>
        </w:rPr>
      </w:pPr>
      <w:r w:rsidRPr="00523E6C">
        <w:rPr>
          <w:rFonts w:cs="Times New Roman"/>
          <w:bCs w:val="0"/>
          <w:sz w:val="22"/>
          <w:szCs w:val="22"/>
        </w:rPr>
        <w:t>Adjournment</w:t>
      </w:r>
    </w:p>
    <w:p w14:paraId="51224CF4" w14:textId="77777777" w:rsidR="00523E6C" w:rsidRPr="00523E6C" w:rsidRDefault="00523E6C" w:rsidP="00523E6C">
      <w:pPr>
        <w:pStyle w:val="BodyText"/>
        <w:spacing w:before="3"/>
        <w:rPr>
          <w:sz w:val="22"/>
          <w:szCs w:val="22"/>
        </w:rPr>
      </w:pPr>
    </w:p>
    <w:p w14:paraId="139128F6" w14:textId="77777777" w:rsidR="0052003A" w:rsidRDefault="0052003A" w:rsidP="0052003A">
      <w:pPr>
        <w:pStyle w:val="BodyText"/>
        <w:spacing w:before="3"/>
        <w:rPr>
          <w:sz w:val="18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3342" id="docshape2" o:spid="_x0000_s1026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2DD14B9" w14:textId="77777777" w:rsidR="0052003A" w:rsidRDefault="0052003A" w:rsidP="0052003A">
      <w:pPr>
        <w:pStyle w:val="BodyText"/>
        <w:rPr>
          <w:sz w:val="9"/>
        </w:rPr>
      </w:pPr>
    </w:p>
    <w:p w14:paraId="3670CF41" w14:textId="77777777" w:rsidR="0052003A" w:rsidRDefault="0052003A" w:rsidP="0052003A">
      <w:pPr>
        <w:spacing w:before="72" w:line="223" w:lineRule="exact"/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20CBC67C" w14:textId="77777777" w:rsidR="0052003A" w:rsidRDefault="0052003A" w:rsidP="0052003A">
      <w:pPr>
        <w:spacing w:line="223" w:lineRule="exact"/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p w14:paraId="0D20507C" w14:textId="00D37C2C" w:rsidR="00123B16" w:rsidRDefault="00123B16" w:rsidP="00033DE2">
      <w:pPr>
        <w:rPr>
          <w:sz w:val="20"/>
        </w:rPr>
      </w:pPr>
    </w:p>
    <w:sectPr w:rsidR="00123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60A1" w14:textId="77777777" w:rsidR="00F43738" w:rsidRDefault="00F43738" w:rsidP="003B538F">
      <w:r>
        <w:separator/>
      </w:r>
    </w:p>
  </w:endnote>
  <w:endnote w:type="continuationSeparator" w:id="0">
    <w:p w14:paraId="0C0A9D2F" w14:textId="77777777" w:rsidR="00F43738" w:rsidRDefault="00F43738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9298" w14:textId="77777777" w:rsidR="00F43738" w:rsidRDefault="00F43738" w:rsidP="003B538F">
      <w:r>
        <w:separator/>
      </w:r>
    </w:p>
  </w:footnote>
  <w:footnote w:type="continuationSeparator" w:id="0">
    <w:p w14:paraId="5545DE1B" w14:textId="77777777" w:rsidR="00F43738" w:rsidRDefault="00F43738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347BD42E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2845E48"/>
    <w:multiLevelType w:val="hybridMultilevel"/>
    <w:tmpl w:val="E61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5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3"/>
  </w:num>
  <w:num w:numId="5" w16cid:durableId="1115947178">
    <w:abstractNumId w:val="10"/>
  </w:num>
  <w:num w:numId="6" w16cid:durableId="1945961226">
    <w:abstractNumId w:val="19"/>
  </w:num>
  <w:num w:numId="7" w16cid:durableId="1349259568">
    <w:abstractNumId w:val="21"/>
  </w:num>
  <w:num w:numId="8" w16cid:durableId="265189498">
    <w:abstractNumId w:val="16"/>
  </w:num>
  <w:num w:numId="9" w16cid:durableId="1114909855">
    <w:abstractNumId w:val="14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3"/>
  </w:num>
  <w:num w:numId="13" w16cid:durableId="1908539685">
    <w:abstractNumId w:val="18"/>
  </w:num>
  <w:num w:numId="14" w16cid:durableId="679040442">
    <w:abstractNumId w:val="12"/>
  </w:num>
  <w:num w:numId="15" w16cid:durableId="845167635">
    <w:abstractNumId w:val="28"/>
  </w:num>
  <w:num w:numId="16" w16cid:durableId="859242924">
    <w:abstractNumId w:val="20"/>
  </w:num>
  <w:num w:numId="17" w16cid:durableId="667055419">
    <w:abstractNumId w:val="15"/>
  </w:num>
  <w:num w:numId="18" w16cid:durableId="84769605">
    <w:abstractNumId w:val="27"/>
  </w:num>
  <w:num w:numId="19" w16cid:durableId="1718163792">
    <w:abstractNumId w:val="2"/>
  </w:num>
  <w:num w:numId="20" w16cid:durableId="1824472185">
    <w:abstractNumId w:val="29"/>
  </w:num>
  <w:num w:numId="21" w16cid:durableId="1993482537">
    <w:abstractNumId w:val="17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5"/>
  </w:num>
  <w:num w:numId="25" w16cid:durableId="1810050554">
    <w:abstractNumId w:val="22"/>
  </w:num>
  <w:num w:numId="26" w16cid:durableId="1868055838">
    <w:abstractNumId w:val="8"/>
  </w:num>
  <w:num w:numId="27" w16cid:durableId="2115708285">
    <w:abstractNumId w:val="24"/>
  </w:num>
  <w:num w:numId="28" w16cid:durableId="1303658473">
    <w:abstractNumId w:val="11"/>
  </w:num>
  <w:num w:numId="29" w16cid:durableId="517082156">
    <w:abstractNumId w:val="26"/>
  </w:num>
  <w:num w:numId="30" w16cid:durableId="458500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56D6"/>
    <w:rsid w:val="00220818"/>
    <w:rsid w:val="00220FB4"/>
    <w:rsid w:val="002334D1"/>
    <w:rsid w:val="00233731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E4F4C"/>
    <w:rsid w:val="0052003A"/>
    <w:rsid w:val="00520A5E"/>
    <w:rsid w:val="00523E6C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13AC"/>
    <w:rsid w:val="006A1E97"/>
    <w:rsid w:val="006A5D88"/>
    <w:rsid w:val="006B4C0F"/>
    <w:rsid w:val="006C005F"/>
    <w:rsid w:val="006C2361"/>
    <w:rsid w:val="006C33BD"/>
    <w:rsid w:val="006C7AB2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029F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169B5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B5C0A"/>
    <w:rsid w:val="00EB5CB3"/>
    <w:rsid w:val="00EC0E7B"/>
    <w:rsid w:val="00EC15C1"/>
    <w:rsid w:val="00ED3A96"/>
    <w:rsid w:val="00EF28F6"/>
    <w:rsid w:val="00EF4C13"/>
    <w:rsid w:val="00F113CE"/>
    <w:rsid w:val="00F25E8E"/>
    <w:rsid w:val="00F3363C"/>
    <w:rsid w:val="00F355B0"/>
    <w:rsid w:val="00F40955"/>
    <w:rsid w:val="00F43738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Carl Saizan</cp:lastModifiedBy>
  <cp:revision>3</cp:revision>
  <cp:lastPrinted>2024-01-22T18:31:00Z</cp:lastPrinted>
  <dcterms:created xsi:type="dcterms:W3CDTF">2024-09-24T17:57:00Z</dcterms:created>
  <dcterms:modified xsi:type="dcterms:W3CDTF">2024-09-24T18:06:00Z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